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ЖОО дейінгі білім беру факультет</w:t>
      </w:r>
    </w:p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Шетелдіктердің тілдік және жалпы білім беру дайындығы кафедрасы</w:t>
      </w:r>
    </w:p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5D09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E5D09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3E5D09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</w:t>
      </w:r>
    </w:p>
    <w:p w:rsidR="003E5D09" w:rsidRPr="00730CD1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0CD1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3E5D09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0CD1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.Е. Жаппасов</w:t>
      </w:r>
    </w:p>
    <w:p w:rsidR="003E5D09" w:rsidRDefault="003E5D09" w:rsidP="003E5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«________» ____________ 2017 ж.</w:t>
      </w:r>
    </w:p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A69E0" w:rsidRPr="00CF61CB" w:rsidRDefault="005A69E0" w:rsidP="005A6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5A69E0" w:rsidRDefault="005A69E0" w:rsidP="005A6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семестр  2017-2018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F61CB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3E5D09" w:rsidRPr="00CF61CB" w:rsidRDefault="003E5D09" w:rsidP="003E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E5D09" w:rsidRDefault="003E5D09" w:rsidP="003E5D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Курс бойынша академиялық ақпарат</w:t>
      </w:r>
      <w:r w:rsidRPr="009557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5D09" w:rsidRPr="00643383" w:rsidRDefault="003E5D09" w:rsidP="003E5D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9"/>
        <w:gridCol w:w="2126"/>
        <w:gridCol w:w="709"/>
        <w:gridCol w:w="708"/>
        <w:gridCol w:w="608"/>
        <w:gridCol w:w="526"/>
        <w:gridCol w:w="709"/>
        <w:gridCol w:w="567"/>
        <w:gridCol w:w="874"/>
        <w:gridCol w:w="1400"/>
        <w:gridCol w:w="16"/>
      </w:tblGrid>
      <w:tr w:rsidR="003E5D09" w:rsidRPr="00643383" w:rsidTr="00217FE1">
        <w:trPr>
          <w:gridAfter w:val="1"/>
          <w:wAfter w:w="16" w:type="dxa"/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Пәндер коды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3E5D09" w:rsidRPr="00643383" w:rsidTr="00217FE1">
        <w:trPr>
          <w:gridAfter w:val="1"/>
          <w:wAfter w:w="16" w:type="dxa"/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ind w:hanging="5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D09" w:rsidRPr="00643383" w:rsidTr="00217FE1">
        <w:trPr>
          <w:gridAfter w:val="1"/>
          <w:wAfter w:w="1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YAA 1204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92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шет тілі ретінде: әлеуметтік кеңістікте тілге бейімделу (</w:t>
            </w:r>
            <w:r w:rsidR="00923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жалғастырушы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E5D09" w:rsidRPr="00643383" w:rsidTr="00217FE1">
        <w:trPr>
          <w:gridAfter w:val="1"/>
          <w:wAfter w:w="1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F96B8B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43383">
              <w:rPr>
                <w:b w:val="0"/>
                <w:sz w:val="24"/>
                <w:szCs w:val="24"/>
                <w:lang w:val="kk-KZ"/>
              </w:rPr>
              <w:t>Машинбаева  Г.Ә. ф.ғ.к., аға оқытушы</w:t>
            </w: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3E5D09" w:rsidRPr="00643383" w:rsidTr="00217FE1">
        <w:trPr>
          <w:gridAfter w:val="1"/>
          <w:wAfter w:w="1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726AC3" w:rsidRDefault="003E5D09" w:rsidP="00F9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64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FD33E6" w:rsidP="00217FE1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96B8B" w:rsidRPr="00ED6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mashinbaevagulnaz@gmail.com</w:t>
              </w:r>
            </w:hyperlink>
          </w:p>
        </w:tc>
        <w:tc>
          <w:tcPr>
            <w:tcW w:w="1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D09" w:rsidRPr="00643383" w:rsidTr="00217FE1">
        <w:trPr>
          <w:gridAfter w:val="1"/>
          <w:wAfter w:w="16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F9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F96B8B" w:rsidP="00F96B8B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(727)292-57-17 (ішкі 21-17)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  <w:r w:rsidRPr="006433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433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09" w:rsidRPr="0072690F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ация-сы.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типі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Қазақ тілі шет тілі ретінде: әлеуметтік кеңістікте тілге бейімдеу пәні </w:t>
            </w:r>
            <w:r w:rsidRPr="00956EC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2A65B3" w:rsidRPr="002A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  <w:r w:rsidRPr="002A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міндетті 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болып  саналады.</w:t>
            </w:r>
          </w:p>
          <w:p w:rsidR="003E5D09" w:rsidRPr="00643383" w:rsidRDefault="003E5D09" w:rsidP="00217FE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сөйлеу әрекетінің төрт түріне негізделген оқу материалдарын меңгерту:</w:t>
            </w:r>
          </w:p>
          <w:p w:rsidR="003E5D09" w:rsidRPr="00643383" w:rsidRDefault="003E5D09" w:rsidP="00217FE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4338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тіл үйренушінің қазақ тілінде белсенді қарым-қатынасқа түсу дағдысын қалыптастыру және дамыту:</w:t>
            </w:r>
          </w:p>
          <w:p w:rsidR="003E5D09" w:rsidRPr="00643383" w:rsidRDefault="003E5D09" w:rsidP="00217FE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4338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Оқу материалдарын мәтін, диалог үлгісінде меңгерту: </w:t>
            </w:r>
          </w:p>
          <w:p w:rsidR="003E5D09" w:rsidRPr="00643383" w:rsidRDefault="003E5D09" w:rsidP="00217F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4338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Түрлі сөйлеу жағдаятында ауызша және жазбаша сөйлеудің коммуникативтік білігі мен дағдысын толық игерту. </w:t>
            </w:r>
          </w:p>
          <w:p w:rsidR="003E5D09" w:rsidRPr="00C7146F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когнитивтік</w:t>
            </w:r>
            <w:r w:rsidRPr="00C71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1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-Үйреніп жүрген тілде сөйлеу әрекеттеріне қатысты жанрлар ерекшеліктерін (диалог, монолог, мәтін) жүйелі түрде меңгеріп, олардың әрқайсысын тілдік қарым-қатынас барысында орынды қолдана білуге қабілетті болу; </w:t>
            </w:r>
          </w:p>
          <w:p w:rsidR="003E5D09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C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</w:t>
            </w:r>
            <w:r w:rsidRPr="00731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қажеттіліктерін қанағаттандыру үшін жинақталған білім мен дағдыларын өз орнында қолдана білуге қабілетті болу;</w:t>
            </w:r>
          </w:p>
          <w:p w:rsidR="003E5D09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жүйелі: </w:t>
            </w:r>
            <w:r w:rsidRPr="00731C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оқыту барысында меңгерген білімдерін жинақтап, саналы түрде түсініп қолдануға дағдылану нәтижесінде ауызша және жазбаша жүйелі ой айтуға қабілетті болу;</w:t>
            </w:r>
          </w:p>
          <w:p w:rsidR="003E5D09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үйреніп жатқан тілдегі халықтың ұлттық ерекшелігіне сай қатынас ережесін сақтай отырып ақпарат алмасуға, тілдік қатынасқа түсуге қабілетті болу; </w:t>
            </w:r>
          </w:p>
          <w:p w:rsidR="003E5D09" w:rsidRPr="00160E2F" w:rsidRDefault="003E5D09" w:rsidP="0021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метакомпетенция</w:t>
            </w:r>
            <w:r w:rsidRPr="0065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- тілді меңгерудегі өзінің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деңгейін </w:t>
            </w:r>
            <w:r w:rsidRPr="0065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бағалауға, одан әрі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тілдегі барлық стильдің аражігін ажыратып, оларды қажеттілігіне байланысты   жұмсап сөйлей алатындай  </w:t>
            </w:r>
            <w:r w:rsidRPr="0065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 меңгерудің жоғары деңгейіне көтерілуге</w:t>
            </w:r>
            <w:r w:rsidRPr="00652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қабілетті болу</w:t>
            </w:r>
            <w:r w:rsidRPr="0065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</w:p>
        </w:tc>
      </w:tr>
      <w:tr w:rsidR="003E5D09" w:rsidRPr="00643383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</w:t>
            </w:r>
            <w:proofErr w:type="spellEnd"/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3E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23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Жалғастырушы </w:t>
            </w:r>
            <w:r w:rsidRPr="003C1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 оқылым, айтылым, тыңдалым жазылым әрекеттерін меңгеру.</w:t>
            </w:r>
          </w:p>
        </w:tc>
      </w:tr>
      <w:tr w:rsidR="003E5D09" w:rsidRPr="0072690F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Постреквизит-тер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3C1EFA" w:rsidRDefault="003E5D09" w:rsidP="00F6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Тілге бейімдеуаспектілік  пәні курсында, оқыған, үйренген дағдыны практикада қолдану</w:t>
            </w:r>
            <w:r w:rsid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5D09" w:rsidRPr="00643383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Әдеб. </w:t>
            </w:r>
          </w:p>
          <w:p w:rsidR="003E5D09" w:rsidRPr="00643383" w:rsidRDefault="003E5D09" w:rsidP="00217FE1">
            <w:pPr>
              <w:spacing w:after="0" w:line="240" w:lineRule="auto"/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338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және </w:t>
            </w:r>
          </w:p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Style w:val="shorttext"/>
                <w:rFonts w:ascii="Times New Roman" w:hAnsi="Times New Roman"/>
                <w:bCs/>
                <w:sz w:val="24"/>
                <w:szCs w:val="24"/>
                <w:lang w:val="kk-KZ"/>
              </w:rPr>
              <w:t>ресурс.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Әдебиеттер: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Мұсаева Г.Ә., Құрышжанова Ә.Ә., Ахмедова Ж.Ш., Екшембеева Л.В. «Қазақша сөйлегің келе ме?» «Алғашқы қадам» 1-кітап.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 «Балауса», 1998.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Ағманова Ә.Е., Мұсаева Г.Ә. «Практикалық қазақ тілі» курсының бағдарламасы.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Алматы, «Қазақ университеті» 1999.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Бектуров Ш., Бектурова А. «Қа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зақ тілі для начинающих». – Алматы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336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Сүлейменова Э.Д., Қадашева Қ., Ақанова Д., Тіл ұстарту. Қазақ тілі. Оқу кешені.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лматы: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«Жібек жолы», 1966.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Государственный образовательный стандарт по русскому языку. Элементарный уровень. 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сертификационные уровни.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СПб., 1999-2000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7818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Бұлдыбаев А.С., Екшембеева Л.В. «Қазақша сөйлегің келе ме»  оқу кешені «Сөйлей білсеңіз ұтасыз» 2 кітап.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 «Балауса», 1998.</w:t>
            </w:r>
          </w:p>
          <w:p w:rsidR="00147818" w:rsidRPr="00F832E9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 Ағманова Ә.Е., Ағманова Ф.Е., Екшембеева Л.В. «Қазақша сөйлегіңіз келе ме» оқу кешені «Тілді білсеңіз - тілді білесіз» 3 кітап.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F832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 «Балауса», 1998.</w:t>
            </w:r>
          </w:p>
          <w:p w:rsidR="003E5D09" w:rsidRPr="00643383" w:rsidRDefault="00147818" w:rsidP="0014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3247A8">
              <w:rPr>
                <w:rFonts w:ascii="Times New Roman" w:eastAsia="Times New Roman" w:hAnsi="Times New Roman" w:cs="Times New Roman"/>
                <w:sz w:val="24"/>
                <w:szCs w:val="24"/>
              </w:rPr>
              <w:t>Сүлейменова Э.Д., Қадашева Қ.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Ақанова Д. Үнжария. Қазақ </w:t>
            </w:r>
            <w:proofErr w:type="spellStart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кешені</w:t>
            </w:r>
            <w:proofErr w:type="spell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лматы:</w:t>
            </w:r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ібек</w:t>
            </w:r>
            <w:proofErr w:type="spell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64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1996.  </w:t>
            </w:r>
          </w:p>
        </w:tc>
      </w:tr>
      <w:tr w:rsidR="003E5D09" w:rsidRPr="0072690F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моральдық-этикалық құндылықтары мәтінде курстың академиялық саясаты</w:t>
            </w: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ереженің тәртібі</w:t>
            </w:r>
            <w:r w:rsidRPr="0064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абақтарда 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індетті</w:t>
            </w:r>
            <w:proofErr w:type="spellEnd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түрде қатысу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кешігуге</w:t>
            </w: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64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Оқытушыға ескертпей сабақта болмауы, кешігуі кезінде 0 балмен бағаланады. 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  <w:p w:rsidR="003E5D09" w:rsidRPr="00643383" w:rsidRDefault="00F96B8B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арнайы  Э- адрес бойынша </w:t>
            </w:r>
            <w:hyperlink r:id="rId8" w:history="1">
              <w:r w:rsidRPr="00F96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kafinos@gmail.com</w:t>
              </w:r>
            </w:hyperlink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телефон бойынша </w:t>
            </w:r>
            <w:r w:rsidRPr="00F96B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(727)292-57-17 (ішкі 21-17) </w:t>
            </w: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 ала алады.</w:t>
            </w:r>
          </w:p>
        </w:tc>
      </w:tr>
      <w:tr w:rsidR="003E5D09" w:rsidRPr="00643383" w:rsidTr="00217FE1"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 және аттестаттау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Уммативті бағалау:</w:t>
            </w: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аудиториядағылардың жұмыстарының белсенділігі мен қатысуын бағалау, СӨЖ (жолба / кейс / бағдарлама / …)</w:t>
            </w:r>
          </w:p>
          <w:p w:rsidR="003E5D09" w:rsidRPr="00643383" w:rsidRDefault="003E5D09" w:rsidP="00217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бағаның есептеу формуласы</w:t>
            </w:r>
            <w:r w:rsidRPr="0064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D09" w:rsidRPr="00CF61CB" w:rsidRDefault="003E5D09" w:rsidP="003E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6277"/>
        <w:gridCol w:w="789"/>
        <w:gridCol w:w="22"/>
        <w:gridCol w:w="1559"/>
      </w:tblGrid>
      <w:tr w:rsidR="003E5D09" w:rsidRPr="00F96B8B" w:rsidTr="00F96B8B">
        <w:tc>
          <w:tcPr>
            <w:tcW w:w="1100" w:type="dxa"/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277" w:type="dxa"/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аттары</w:t>
            </w:r>
          </w:p>
        </w:tc>
        <w:tc>
          <w:tcPr>
            <w:tcW w:w="789" w:type="dxa"/>
          </w:tcPr>
          <w:p w:rsidR="003E5D09" w:rsidRPr="00CF61CB" w:rsidRDefault="003E5D09" w:rsidP="00F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</w:t>
            </w:r>
            <w:r w:rsidR="00F9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581" w:type="dxa"/>
            <w:gridSpan w:val="2"/>
          </w:tcPr>
          <w:p w:rsidR="003E5D09" w:rsidRPr="00CF61CB" w:rsidRDefault="00F96B8B" w:rsidP="00A35E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Ең ж</w:t>
            </w:r>
            <w:r w:rsidR="003E5D09"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оғарғы балл</w:t>
            </w:r>
          </w:p>
        </w:tc>
      </w:tr>
      <w:tr w:rsidR="00444420" w:rsidRPr="00F96B8B" w:rsidTr="00F96B8B">
        <w:tc>
          <w:tcPr>
            <w:tcW w:w="1100" w:type="dxa"/>
          </w:tcPr>
          <w:p w:rsidR="00444420" w:rsidRPr="00444420" w:rsidRDefault="00444420" w:rsidP="00A3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4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77" w:type="dxa"/>
          </w:tcPr>
          <w:p w:rsidR="00444420" w:rsidRPr="00444420" w:rsidRDefault="00444420" w:rsidP="00A3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4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89" w:type="dxa"/>
          </w:tcPr>
          <w:p w:rsidR="00444420" w:rsidRPr="00444420" w:rsidRDefault="00444420" w:rsidP="00F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4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1" w:type="dxa"/>
            <w:gridSpan w:val="2"/>
          </w:tcPr>
          <w:p w:rsidR="00444420" w:rsidRPr="00444420" w:rsidRDefault="00444420" w:rsidP="00A35E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44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D09" w:rsidRPr="00F96B8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 сабақ</w:t>
            </w:r>
            <w:r w:rsidR="00F96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96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CF61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Сәлем- сөздің басы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F96B8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09" w:rsidRPr="00CF61CB" w:rsidRDefault="00F96B8B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  <w:r w:rsidR="003E5D09"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3E5D09" w:rsidRPr="00F96B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E5D09"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Сәлемдесу әдептері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F96B8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F96B8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A630A2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  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Отбасы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-тарбие бастауы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F96B8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F96B8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A35E99" w:rsidP="00A3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  <w:r w:rsid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5D09"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елдің сәлемдесу түрлері</w:t>
            </w:r>
            <w:r w:rsid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диалогта пайдалану.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F96B8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740B08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40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A35E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  <w:r w:rsidR="00A35E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Оқу үдерісі</w:t>
            </w:r>
            <w:r w:rsid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Айналамен танысу</w:t>
            </w:r>
            <w:r w:rsid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A35E9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740B08" w:rsidRDefault="00740B0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CF61C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 сабақ:</w:t>
            </w:r>
          </w:p>
          <w:p w:rsidR="003E5D09" w:rsidRPr="00CF61CB" w:rsidRDefault="003E5D09" w:rsidP="00A3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Тілдік этикеттерді қолдану арқылы оқу үдерісінде кешірім сұрау, өтініш айту, рұқсат сұрау туралы күрделі диалогтар құрастыру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740B0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5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A35E99"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№2. </w:t>
            </w: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Жағдаяттар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 сабақ:</w:t>
            </w:r>
          </w:p>
          <w:p w:rsidR="003E5D09" w:rsidRPr="00CF61CB" w:rsidRDefault="003E5D09" w:rsidP="00A3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Қарым-қатынас жасауда сыпайылық принциптерін сақтау амал-тәсілдері. Сыпайылық сабақтары.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5D09" w:rsidRPr="00CF61CB" w:rsidRDefault="00740B0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CF61C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Жағдаяттар. Әртүрлі жағдайға құрылған диалогтар.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0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№3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5D09"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Әртүрлі жағдайға құрылған диалогтар.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-Аралық бақылау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740B0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3E5D09" w:rsidRPr="00CF61C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F96B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Практикалық сабақ: 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Қала сәні – көше., Заманауи даңғыл,</w:t>
            </w:r>
            <w:r w:rsid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ұр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а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жайлар, театрлар, университеттер.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2690F" w:rsidRPr="00CF61CB" w:rsidTr="00E80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90F" w:rsidRPr="00E05202" w:rsidRDefault="0072690F" w:rsidP="008F4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F" w:rsidRPr="00E05202" w:rsidRDefault="0072690F" w:rsidP="008F49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  <w:t>midterm exam</w:t>
            </w: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</w:r>
            <w:r w:rsidRPr="00E052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ab/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F" w:rsidRPr="00E05202" w:rsidRDefault="0072690F" w:rsidP="008F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F" w:rsidRPr="00E05202" w:rsidRDefault="0072690F" w:rsidP="008F492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0520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E5D09" w:rsidRPr="00CF61C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 w:rsidRPr="00CF61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 Баратын нысанның  қашықтығын алыс, жақын, қашық ұзақ үстеулерін қолданып сипаттау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8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3E5D09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СОӨЖ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№</w:t>
            </w: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4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5D09"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Көліктер</w:t>
            </w:r>
            <w:r w:rsid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туралы әңгімелеу, диалог.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3E5D09" w:rsidRDefault="003E5D09" w:rsidP="00F9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E5D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="00F96B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35E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Ауа райы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3E5D0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09" w:rsidRPr="00CF61CB" w:rsidRDefault="003E5D0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CF61CB" w:rsidRDefault="003E5D0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Жыл мезгілдері: Көктем. 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ыс. Жаз. Күз.</w:t>
            </w:r>
          </w:p>
          <w:p w:rsidR="003E5D09" w:rsidRPr="00CF61CB" w:rsidRDefault="003E5D09" w:rsidP="00A3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Жылдың қазақша атаулары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F96B8B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9" w:rsidRPr="003E5D09" w:rsidRDefault="003E5D0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E99" w:rsidRPr="003E5D09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99" w:rsidRPr="003E5D09" w:rsidRDefault="00A35E99" w:rsidP="00BB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СОӨЖ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№5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3E5D09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99" w:rsidRPr="00CF61C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уақыт ұғымы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3E5D09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3E5D09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9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99" w:rsidRPr="00CF61C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E5D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сабақ.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Қызмет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көрсету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 Тапсырыстар беру</w:t>
            </w:r>
          </w:p>
          <w:p w:rsidR="00A35E9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Азық-түлік дүкені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Киім дүкені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0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99" w:rsidRPr="00F96B8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СОӨЖ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№6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Дүкенде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түрлі жаңдаяттарға байланысты сауда орындарындағы диалогтар.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35E99" w:rsidRPr="00A35E99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99" w:rsidRPr="00CF61C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A35E99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A35E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Лексикалық</w:t>
            </w: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35E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материалдар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Базарда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Ақша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5E9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айырбастау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35E99" w:rsidRPr="00CF61C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2C029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CF61C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F61C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Мерекелер.Қазақ еліндегі мемлекеттік, ұлттық мерекелердің белгіленген күні мен мерекелену себептері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2C029B" w:rsidRDefault="00A35E99" w:rsidP="00A35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2C029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3E5D0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СОӨЖ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№7</w:t>
            </w:r>
            <w:r w:rsidR="00F96B8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C029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Қазақ еліндегі мерек</w:t>
            </w:r>
            <w:r w:rsidR="0070395E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е</w:t>
            </w:r>
            <w:r w:rsidRPr="002C029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лер мен өз еліндегі мерекелер туралы мәтін айту.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740B08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40B0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A35E99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3E5D09" w:rsidRDefault="00A35E99" w:rsidP="00A35E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2C029B" w:rsidRDefault="00A35E99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2C029B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2-Аралық бақылау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9" w:rsidRPr="00CF61C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9" w:rsidRPr="002C029B" w:rsidRDefault="00A35E99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2C029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147818" w:rsidRPr="00F96B8B" w:rsidTr="00F9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8" w:rsidRPr="003E5D09" w:rsidRDefault="00147818" w:rsidP="00A35E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18" w:rsidRPr="002C029B" w:rsidRDefault="00147818" w:rsidP="00A35E9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18" w:rsidRPr="00CF61CB" w:rsidRDefault="0014781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18" w:rsidRPr="00147818" w:rsidRDefault="00147818" w:rsidP="00A35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4781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200</w:t>
            </w:r>
          </w:p>
        </w:tc>
      </w:tr>
    </w:tbl>
    <w:p w:rsidR="003E5D09" w:rsidRPr="00CF61CB" w:rsidRDefault="003E5D09" w:rsidP="00A35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5D09" w:rsidRPr="00CF61CB" w:rsidRDefault="003E5D09" w:rsidP="00A35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Оқытушы                                                                                      Г.Ә. Машинбаева</w:t>
      </w:r>
    </w:p>
    <w:p w:rsidR="003E5D09" w:rsidRPr="00CF61CB" w:rsidRDefault="003E5D09" w:rsidP="00A35E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Г.Қ. Ихсанғалиева</w:t>
      </w:r>
    </w:p>
    <w:p w:rsidR="00A60328" w:rsidRPr="003E5D09" w:rsidRDefault="003E5D09" w:rsidP="00A35E99">
      <w:pPr>
        <w:spacing w:after="0" w:line="240" w:lineRule="auto"/>
        <w:rPr>
          <w:lang w:val="kk-KZ"/>
        </w:rPr>
      </w:pPr>
      <w:r w:rsidRPr="00CF61CB">
        <w:rPr>
          <w:rFonts w:ascii="Times New Roman" w:hAnsi="Times New Roman" w:cs="Times New Roman"/>
          <w:sz w:val="24"/>
          <w:szCs w:val="24"/>
          <w:lang w:val="kk-KZ"/>
        </w:rPr>
        <w:t>Факультет</w:t>
      </w:r>
      <w:r w:rsidR="00A35E99">
        <w:rPr>
          <w:rFonts w:ascii="Times New Roman" w:hAnsi="Times New Roman" w:cs="Times New Roman"/>
          <w:sz w:val="24"/>
          <w:szCs w:val="24"/>
          <w:lang w:val="kk-KZ"/>
        </w:rPr>
        <w:t xml:space="preserve">тің </w:t>
      </w:r>
      <w:r w:rsidR="00F96B8B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A35E99">
        <w:rPr>
          <w:rFonts w:ascii="Times New Roman" w:hAnsi="Times New Roman" w:cs="Times New Roman"/>
          <w:sz w:val="24"/>
          <w:szCs w:val="24"/>
          <w:lang w:val="kk-KZ"/>
        </w:rPr>
        <w:t>дістемелік бірлестік төрайымы</w:t>
      </w:r>
      <w:r w:rsidRPr="00CF61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A35E99">
        <w:rPr>
          <w:rFonts w:ascii="Times New Roman" w:hAnsi="Times New Roman" w:cs="Times New Roman"/>
          <w:sz w:val="24"/>
          <w:szCs w:val="24"/>
          <w:lang w:val="kk-KZ"/>
        </w:rPr>
        <w:t>Л.С. Торохтий</w:t>
      </w:r>
    </w:p>
    <w:sectPr w:rsidR="00A60328" w:rsidRPr="003E5D09" w:rsidSect="00BA1E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BE" w:rsidRDefault="006757BE" w:rsidP="00FD3119">
      <w:pPr>
        <w:spacing w:after="0" w:line="240" w:lineRule="auto"/>
      </w:pPr>
      <w:r>
        <w:separator/>
      </w:r>
    </w:p>
  </w:endnote>
  <w:endnote w:type="continuationSeparator" w:id="0">
    <w:p w:rsidR="006757BE" w:rsidRDefault="006757BE" w:rsidP="00F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104"/>
      <w:docPartObj>
        <w:docPartGallery w:val="Page Numbers (Bottom of Page)"/>
        <w:docPartUnique/>
      </w:docPartObj>
    </w:sdtPr>
    <w:sdtContent>
      <w:p w:rsidR="00FD3119" w:rsidRDefault="00FD33E6">
        <w:pPr>
          <w:pStyle w:val="a7"/>
          <w:jc w:val="center"/>
        </w:pPr>
        <w:fldSimple w:instr=" PAGE   \* MERGEFORMAT ">
          <w:r w:rsidR="0070395E">
            <w:rPr>
              <w:noProof/>
            </w:rPr>
            <w:t>1</w:t>
          </w:r>
        </w:fldSimple>
      </w:p>
    </w:sdtContent>
  </w:sdt>
  <w:p w:rsidR="00FD3119" w:rsidRDefault="00FD3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BE" w:rsidRDefault="006757BE" w:rsidP="00FD3119">
      <w:pPr>
        <w:spacing w:after="0" w:line="240" w:lineRule="auto"/>
      </w:pPr>
      <w:r>
        <w:separator/>
      </w:r>
    </w:p>
  </w:footnote>
  <w:footnote w:type="continuationSeparator" w:id="0">
    <w:p w:rsidR="006757BE" w:rsidRDefault="006757BE" w:rsidP="00FD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09"/>
    <w:rsid w:val="000A0883"/>
    <w:rsid w:val="00147818"/>
    <w:rsid w:val="00162275"/>
    <w:rsid w:val="001B2566"/>
    <w:rsid w:val="001F77A9"/>
    <w:rsid w:val="00216475"/>
    <w:rsid w:val="00271D08"/>
    <w:rsid w:val="002A65B3"/>
    <w:rsid w:val="002C029B"/>
    <w:rsid w:val="003247A8"/>
    <w:rsid w:val="00372A65"/>
    <w:rsid w:val="003A7A26"/>
    <w:rsid w:val="003E5D09"/>
    <w:rsid w:val="003F4E39"/>
    <w:rsid w:val="00444420"/>
    <w:rsid w:val="00492F5C"/>
    <w:rsid w:val="004B7B30"/>
    <w:rsid w:val="00567F74"/>
    <w:rsid w:val="005A60EC"/>
    <w:rsid w:val="005A69E0"/>
    <w:rsid w:val="005C63A4"/>
    <w:rsid w:val="006350C5"/>
    <w:rsid w:val="006757BE"/>
    <w:rsid w:val="0070395E"/>
    <w:rsid w:val="007221DA"/>
    <w:rsid w:val="0072690F"/>
    <w:rsid w:val="00740B08"/>
    <w:rsid w:val="007F3E4E"/>
    <w:rsid w:val="008E53D3"/>
    <w:rsid w:val="00923B6D"/>
    <w:rsid w:val="00A35E99"/>
    <w:rsid w:val="00A44148"/>
    <w:rsid w:val="00A459B1"/>
    <w:rsid w:val="00A60328"/>
    <w:rsid w:val="00B75C5C"/>
    <w:rsid w:val="00BA1E2D"/>
    <w:rsid w:val="00BD2B2C"/>
    <w:rsid w:val="00BF2A5D"/>
    <w:rsid w:val="00C3647C"/>
    <w:rsid w:val="00D336B5"/>
    <w:rsid w:val="00F12E67"/>
    <w:rsid w:val="00F253D7"/>
    <w:rsid w:val="00F412BE"/>
    <w:rsid w:val="00F67F84"/>
    <w:rsid w:val="00F96B8B"/>
    <w:rsid w:val="00FD1C40"/>
    <w:rsid w:val="00FD3119"/>
    <w:rsid w:val="00F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E5D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D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3E5D09"/>
    <w:rPr>
      <w:rFonts w:cs="Times New Roman"/>
    </w:rPr>
  </w:style>
  <w:style w:type="character" w:styleId="a3">
    <w:name w:val="Hyperlink"/>
    <w:basedOn w:val="a0"/>
    <w:uiPriority w:val="99"/>
    <w:unhideWhenUsed/>
    <w:rsid w:val="003E5D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E5D0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1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1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in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hinbaevagulna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F81B-3F88-4FFC-952E-F8C9036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2017-10-24T05:15:00Z</cp:lastPrinted>
  <dcterms:created xsi:type="dcterms:W3CDTF">2011-12-31T22:04:00Z</dcterms:created>
  <dcterms:modified xsi:type="dcterms:W3CDTF">2017-10-24T05:16:00Z</dcterms:modified>
</cp:coreProperties>
</file>